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A16B85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 xml:space="preserve"> “METODOLOGÍA DE MARCO LÓGICO”</w:t>
      </w:r>
    </w:p>
    <w:p w:rsidR="009910E1" w:rsidRPr="001450D9" w:rsidRDefault="00B1542F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6</w:t>
      </w:r>
    </w:p>
    <w:p w:rsidR="004C40EE" w:rsidRPr="003830D3" w:rsidRDefault="00767159" w:rsidP="0089330F">
      <w:pPr>
        <w:spacing w:after="0" w:line="240" w:lineRule="auto"/>
        <w:jc w:val="center"/>
        <w:rPr>
          <w:b/>
          <w:color w:val="FF0000"/>
        </w:rPr>
      </w:pPr>
      <w:r w:rsidRPr="003830D3">
        <w:rPr>
          <w:b/>
          <w:color w:val="FF0000"/>
          <w:sz w:val="28"/>
        </w:rPr>
        <w:t>DIAGRAMA DE ESTRATEGIAS</w:t>
      </w:r>
    </w:p>
    <w:p w:rsidR="00D344FC" w:rsidRDefault="00D344FC" w:rsidP="00DA207A">
      <w:pPr>
        <w:tabs>
          <w:tab w:val="center" w:pos="7002"/>
          <w:tab w:val="left" w:pos="8168"/>
        </w:tabs>
        <w:jc w:val="center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2538349</wp:posOffset>
                </wp:positionH>
                <wp:positionV relativeFrom="paragraph">
                  <wp:posOffset>46482</wp:posOffset>
                </wp:positionV>
                <wp:extent cx="4659782" cy="248717"/>
                <wp:effectExtent l="0" t="0" r="26670" b="1841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782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4FC" w:rsidRDefault="001D5BDF" w:rsidP="001D5BDF">
                            <w:pPr>
                              <w:tabs>
                                <w:tab w:val="center" w:pos="7002"/>
                                <w:tab w:val="left" w:pos="8168"/>
                              </w:tabs>
                            </w:pPr>
                            <w:r w:rsidRPr="00897B3C">
                              <w:rPr>
                                <w:sz w:val="24"/>
                                <w:szCs w:val="24"/>
                              </w:rPr>
                              <w:t>Recuperada l</w:t>
                            </w:r>
                            <w:r>
                              <w:t xml:space="preserve">a </w:t>
                            </w:r>
                            <w:r w:rsidRPr="00897B3C">
                              <w:rPr>
                                <w:sz w:val="24"/>
                                <w:szCs w:val="24"/>
                              </w:rPr>
                              <w:t xml:space="preserve">cobertura vegetal en la parroquia </w:t>
                            </w:r>
                            <w:r w:rsidR="008F1410">
                              <w:rPr>
                                <w:sz w:val="24"/>
                                <w:szCs w:val="24"/>
                              </w:rPr>
                              <w:t>Atahualpa.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199.85pt;margin-top:3.65pt;width:366.9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JJmQIAALkFAAAOAAAAZHJzL2Uyb0RvYy54bWysVE1PGzEQvVfqf7B8L5ukgYQoG5QGUVVC&#10;gAoVZ8drJxa2x7Wd7Ka/nrF3EwLlQtXL7tjzZjzz5mN60RhNtsIHBbak/ZMeJcJyqJRdlfTXw9WX&#10;MSUhMlsxDVaUdCcCvZh9/jSt3UQMYA26Ep6gExsmtSvpOkY3KYrA18KwcAJOWFRK8IZFPPpVUXlW&#10;o3eji0Gvd1bU4CvngYsQ8PayVdJZ9i+l4PFWyiAi0SXF2GL++vxdpm8xm7LJyjO3VrwLg/1DFIYp&#10;i48eXF2yyMjGq79cGcU9BJDxhIMpQErFRc4Bs+n33mRzv2ZO5FyQnOAONIX/55bfbO88UVVJsVCW&#10;GSzRmCw2rPJAKkGiaCIkkmoXJoi9d4iOzTdosNj7+4CXKfdGepP+mBVBPdK9O1CMfgjHy+HZ6flo&#10;PKCEo24wHI/6o+SmeLF2PsTvAgxJQkk9ljAzy7bXIbbQPSQ9FkCr6kppnQ+pbcRCe7JlWHAdc4zo&#10;/BVKW1KX9OzraS87fqVLrg/2S834UxfeEQr9aZueE7nBurASQy0TWYo7LRJG259CIsGZkHdiZJwL&#10;e4gzoxNKYkYfMezwL1F9xLjNAy3yy2DjwdgoC75l6TW11dOeWtnisYZHeScxNsum65wlVDtsHA/t&#10;/AXHrxQSfc1CvGMeBw57BZdIvMWP1IDVgU6iZA3+z3v3CY9zgFpKahzgkobfG+YFJfqHxQk57w+H&#10;aeLzYXg6GuDBH2uWxxq7MQvAlunjunI8iwkf9V6UHswj7pp5ehVVzHJ8u6RxLy5iu1ZwV3Exn2cQ&#10;zrhj8dreO55cJ3pTgz00j8y7rsHTiN3AftTZ5E2ft9hkaWG+iSBVHoJEcMtqRzzuhzxG3S5LC+j4&#10;nFEvG3f2DAAA//8DAFBLAwQUAAYACAAAACEAIfXslt0AAAAJAQAADwAAAGRycy9kb3ducmV2Lnht&#10;bEyPMU/DMBSEdyT+g/WQ2KhTQtskjVMBKiydKIjZjV9tq/FzFLtp+Pe4E4ynO919V28m17ERh2A9&#10;CZjPMmBIrVeWtICvz7eHAliIkpTsPKGAHwywaW5valkpf6EPHPdRs1RCoZICTIx9xXloDToZZr5H&#10;St7RD07GJAfN1SAvqdx1/DHLltxJS2nByB5fDban/dkJ2L7oUreFHMy2UNaO0/dxp9+FuL+bntfA&#10;Ik7xLwxX/IQOTWI6+DOpwDoBeVmuUlTAKgd29ed5vgB2EPC0XABvav7/QfMLAAD//wMAUEsBAi0A&#10;FAAGAAgAAAAhALaDOJL+AAAA4QEAABMAAAAAAAAAAAAAAAAAAAAAAFtDb250ZW50X1R5cGVzXS54&#10;bWxQSwECLQAUAAYACAAAACEAOP0h/9YAAACUAQAACwAAAAAAAAAAAAAAAAAvAQAAX3JlbHMvLnJl&#10;bHNQSwECLQAUAAYACAAAACEAJpsCSZkCAAC5BQAADgAAAAAAAAAAAAAAAAAuAgAAZHJzL2Uyb0Rv&#10;Yy54bWxQSwECLQAUAAYACAAAACEAIfXslt0AAAAJAQAADwAAAAAAAAAAAAAAAADzBAAAZHJzL2Rv&#10;d25yZXYueG1sUEsFBgAAAAAEAAQA8wAAAP0FAAAAAA==&#10;" fillcolor="white [3201]" strokeweight=".5pt">
                <v:textbox>
                  <w:txbxContent>
                    <w:p w:rsidR="00D344FC" w:rsidRDefault="001D5BDF" w:rsidP="001D5BDF">
                      <w:pPr>
                        <w:tabs>
                          <w:tab w:val="center" w:pos="7002"/>
                          <w:tab w:val="left" w:pos="8168"/>
                        </w:tabs>
                      </w:pPr>
                      <w:r w:rsidRPr="00897B3C">
                        <w:rPr>
                          <w:sz w:val="24"/>
                          <w:szCs w:val="24"/>
                        </w:rPr>
                        <w:t>Recuperada l</w:t>
                      </w:r>
                      <w:r>
                        <w:t xml:space="preserve">a </w:t>
                      </w:r>
                      <w:r w:rsidRPr="00897B3C">
                        <w:rPr>
                          <w:sz w:val="24"/>
                          <w:szCs w:val="24"/>
                        </w:rPr>
                        <w:t xml:space="preserve">cobertura vegetal en la parroquia </w:t>
                      </w:r>
                      <w:r w:rsidR="008F1410">
                        <w:rPr>
                          <w:sz w:val="24"/>
                          <w:szCs w:val="24"/>
                        </w:rPr>
                        <w:t>Atahualpa.</w:t>
                      </w:r>
                    </w:p>
                  </w:txbxContent>
                </v:textbox>
              </v:shape>
            </w:pict>
          </mc:Fallback>
        </mc:AlternateContent>
      </w:r>
    </w:p>
    <w:p w:rsidR="00D344FC" w:rsidRDefault="001D5BDF" w:rsidP="00DA207A">
      <w:pPr>
        <w:tabs>
          <w:tab w:val="center" w:pos="7002"/>
          <w:tab w:val="left" w:pos="8168"/>
        </w:tabs>
        <w:jc w:val="center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A64CA" wp14:editId="2B2956D4">
                <wp:simplePos x="0" y="0"/>
                <wp:positionH relativeFrom="column">
                  <wp:posOffset>1997024</wp:posOffset>
                </wp:positionH>
                <wp:positionV relativeFrom="paragraph">
                  <wp:posOffset>220701</wp:posOffset>
                </wp:positionV>
                <wp:extent cx="5581142" cy="270662"/>
                <wp:effectExtent l="0" t="0" r="19685" b="1524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14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7A" w:rsidRPr="001D5BDF" w:rsidRDefault="001D5BDF" w:rsidP="001D5BD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D5BDF">
                              <w:rPr>
                                <w:sz w:val="24"/>
                                <w:szCs w:val="24"/>
                              </w:rPr>
                              <w:t xml:space="preserve">Mejorada la conciencia ambiental de la ciudadanía en la parroquia </w:t>
                            </w:r>
                            <w:r w:rsidR="008F1410">
                              <w:rPr>
                                <w:sz w:val="24"/>
                                <w:szCs w:val="24"/>
                              </w:rPr>
                              <w:t>Atahualpa.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64CA" id="3 Cuadro de texto" o:spid="_x0000_s1027" type="#_x0000_t202" style="position:absolute;left:0;text-align:left;margin-left:157.25pt;margin-top:17.4pt;width:439.4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GmwIAAMAFAAAOAAAAZHJzL2Uyb0RvYy54bWysVE1PGzEQvVfqf7B8L5uEJNCIDUqDqCoh&#10;QIWKs+O1iYXtcW0nu+mvZ+zdLIFyoepld+x58/U8M2fnjdFkK3xQYEs6PBpQIiyHStnHkv66v/xy&#10;SkmIzFZMgxUl3YlAz+efP53VbiZGsAZdCU/QiQ2z2pV0HaObFUXga2FYOAInLColeMMiHv1jUXlW&#10;o3eji9FgMC1q8JXzwEUIeHvRKuk8+5dS8HgjZRCR6JJibjF/ff6u0reYn7HZo2durXiXBvuHLAxT&#10;FoP2ri5YZGTj1V+ujOIeAsh4xMEUIKXiIteA1QwHb6q5WzMnci1ITnA9TeH/ueXX21tPVFXSY0os&#10;M/hEx2S5YZUHUgkSRRMhkVS7MEPsnUN0bL5Bg4+9vw94mWpvpDfpj1UR1CPdu55i9EM4Xk4mp8Ph&#10;eEQJR93oZDCdjpKb4sXa+RC/CzAkCSX1+ISZWba9CrGF7iEpWACtqkuldT6kthFL7cmW4YPrmHNE&#10;569Q2pK6pNPjySA7fqVLrnv7lWb8qUvvAIX+tE3hRG6wLq3EUMtEluJOi4TR9qeQSHAm5J0cGefC&#10;9nlmdEJJrOgjhh3+JauPGLd1oEWODDb2xkZZ8C1Lr6mtnvbUyhaPb3hQdxJjs2pyZ/WNsoJqh/3j&#10;oR3D4PilQr6vWIi3zOPcYcvgLok3+JEa8JGgkyhZg//z3n3C4ziglpIa57ik4feGeUGJ/mFxUL4O&#10;x+M0+PkwnpyM8OAPNatDjd2YJWDnDHFrOZ7FhI96L0oP5gFXziJFRRWzHGOXNO7FZWy3C64sLhaL&#10;DMJRdyxe2TvHk+vEcuqz++aBedf1eZq0a9hPPJu9afcWmywtLDYRpMqzkHhuWe34xzWRp6lbaWkP&#10;HZ4z6mXxzp8BAAD//wMAUEsDBBQABgAIAAAAIQB1Ofe/3QAAAAoBAAAPAAAAZHJzL2Rvd25yZXYu&#10;eG1sTI/BTsMwDIbvSLxDZCRuLC0rrCtNJ0CDCycG4pw1XhLRJFWSdeXt8U5ws+VPv7+/3cxuYBPG&#10;ZIMXUC4KYOj7oKzXAj4/Xm5qYClLr+QQPAr4wQSb7vKilY0KJ/+O0y5rRiE+NVKAyXlsOE+9QSfT&#10;Iozo6XYI0clMa9RcRXmicDfw26K4505aTx+MHPHZYP+9OzoB2ye91n0to9nWytpp/jq86Vchrq/m&#10;xwdgGef8B8NZn9ShI6d9OHqV2CBgWVZ3hNJQUYUzUK6XFbC9gNWqAt61/H+F7hcAAP//AwBQSwEC&#10;LQAUAAYACAAAACEAtoM4kv4AAADhAQAAEwAAAAAAAAAAAAAAAAAAAAAAW0NvbnRlbnRfVHlwZXNd&#10;LnhtbFBLAQItABQABgAIAAAAIQA4/SH/1gAAAJQBAAALAAAAAAAAAAAAAAAAAC8BAABfcmVscy8u&#10;cmVsc1BLAQItABQABgAIAAAAIQDPi6TGmwIAAMAFAAAOAAAAAAAAAAAAAAAAAC4CAABkcnMvZTJv&#10;RG9jLnhtbFBLAQItABQABgAIAAAAIQB1Ofe/3QAAAAoBAAAPAAAAAAAAAAAAAAAAAPUEAABkcnMv&#10;ZG93bnJldi54bWxQSwUGAAAAAAQABADzAAAA/wUAAAAA&#10;" fillcolor="white [3201]" strokeweight=".5pt">
                <v:textbox>
                  <w:txbxContent>
                    <w:p w:rsidR="00DA207A" w:rsidRPr="001D5BDF" w:rsidRDefault="001D5BDF" w:rsidP="001D5BD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D5BDF">
                        <w:rPr>
                          <w:sz w:val="24"/>
                          <w:szCs w:val="24"/>
                        </w:rPr>
                        <w:t xml:space="preserve">Mejorada la conciencia ambiental de la ciudadanía en la parroquia </w:t>
                      </w:r>
                      <w:r w:rsidR="008F1410">
                        <w:rPr>
                          <w:sz w:val="24"/>
                          <w:szCs w:val="24"/>
                        </w:rPr>
                        <w:t>Atahualpa.</w:t>
                      </w:r>
                    </w:p>
                  </w:txbxContent>
                </v:textbox>
              </v:shape>
            </w:pict>
          </mc:Fallback>
        </mc:AlternateContent>
      </w:r>
    </w:p>
    <w:p w:rsidR="00767159" w:rsidRDefault="00767159" w:rsidP="00DA207A">
      <w:pPr>
        <w:tabs>
          <w:tab w:val="left" w:pos="7580"/>
        </w:tabs>
        <w:rPr>
          <w:b/>
        </w:rPr>
      </w:pPr>
    </w:p>
    <w:p w:rsidR="00A14172" w:rsidRDefault="00201777" w:rsidP="00DA207A">
      <w:pPr>
        <w:tabs>
          <w:tab w:val="left" w:pos="6048"/>
          <w:tab w:val="left" w:pos="8110"/>
          <w:tab w:val="left" w:pos="8663"/>
        </w:tabs>
        <w:jc w:val="both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D213AF" wp14:editId="2E4A28F2">
                <wp:simplePos x="0" y="0"/>
                <wp:positionH relativeFrom="column">
                  <wp:posOffset>6605600</wp:posOffset>
                </wp:positionH>
                <wp:positionV relativeFrom="paragraph">
                  <wp:posOffset>65024</wp:posOffset>
                </wp:positionV>
                <wp:extent cx="2816149" cy="430530"/>
                <wp:effectExtent l="0" t="0" r="22860" b="2667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149" cy="430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5BDF" w:rsidRPr="00201777" w:rsidRDefault="00201777" w:rsidP="00201777">
                            <w:pPr>
                              <w:spacing w:line="240" w:lineRule="auto"/>
                              <w:jc w:val="both"/>
                            </w:pPr>
                            <w:r w:rsidRPr="00201777">
                              <w:rPr>
                                <w:sz w:val="18"/>
                                <w:szCs w:val="18"/>
                              </w:rPr>
                              <w:t>Mejorado los resultados en los programas de reforestación.</w:t>
                            </w:r>
                            <w:r w:rsidRPr="00201777">
                              <w:t xml:space="preserve"> </w:t>
                            </w:r>
                          </w:p>
                          <w:p w:rsidR="00201777" w:rsidRDefault="00201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13AF" id="6 Cuadro de texto" o:spid="_x0000_s1028" type="#_x0000_t202" style="position:absolute;left:0;text-align:left;margin-left:520.15pt;margin-top:5.1pt;width:221.75pt;height:3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uLZAIAAM4EAAAOAAAAZHJzL2Uyb0RvYy54bWysVE1vGjEQvVfqf7B8LwsEaIKyRJSIqlKU&#10;RCJRzsbrDat6Pa5t2KW/vs9eIF89VeVgPB9+M/NmZi+v2lqznXK+IpPzQa/PmTKSiso85/zxYfnl&#10;nDMfhCmEJqNyvleeX80+f7ps7FQNaUO6UI4BxPhpY3O+CcFOs8zLjaqF75FVBsaSXC0CRPecFU40&#10;QK91Nuz3J1lDrrCOpPIe2uvOyGcJvyyVDHdl6VVgOufILaTTpXMdz2x2KabPTthNJQ9piH/IohaV&#10;QdAT1LUIgm1d9QGqrqQjT2XoSaozKstKqlQDqhn031Wz2girUi0gx9sTTf7/wcrb3b1jVZHzCWdG&#10;1GjRhC22onDECsWCagNFkhrrp/BdWXiH9hu1aPZR76GMtbelq+M/qmKwg+79iWLgMAnl8HwwGYwu&#10;OJOwjc7647PUg+zltXU+fFdUs3jJuUMLE7Nid+MDMoHr0SUG86SrYllpnYS9X2jHdgLdxpAU1HCm&#10;hQ9Q5nyZfjFpQLx5pg1rUPfZuJ8ivbHFWCfMtRby50cE4GkT46s0cYc8I2UdNfEW2nWbeB4eaVtT&#10;sQebjrqh9FYuKwS7Qb73wmEKQSA2K9zhKDUhQzrcONuQ+/03ffTHcMDKWYOpzrn/tRVOgYYfBmNz&#10;MRiN4hokYTT+OoTgXlvWry1mWy8IVA6ww1ama/QP+ngtHdVPWMB5jAqTMBKxcx6O10Xodg0LLNV8&#10;npww+FaEG7OyMkJH3iLJD+2TcPbQ9Th3t3ScfzF91/zON740NN8GKqs0GZHnjlX0OApYmtTtw4LH&#10;rXwtJ6+Xz9DsDwAAAP//AwBQSwMEFAAGAAgAAAAhALrz7nncAAAACwEAAA8AAABkcnMvZG93bnJl&#10;di54bWxMjz1PwzAQhnck/oN1SGzUpq0ghDgVQmJEiJYBNtc+EkN8jmI3Df31XCbY7tU9ej+qzRQ6&#10;MeKQfCQN1wsFAslG56nR8LZ7uipApGzImS4SavjBBJv6/KwypYtHesVxmxvBJpRKo6HNuS+lTLbF&#10;YNIi9kj8+4xDMJnl0Eg3mCObh04ulbqRwXjihNb0+Nii/d4eggZH75Hsh38+edpaf3d6Kb7sqPXl&#10;xfRwDyLjlP9gmOtzdai50z4eyCXRsVZrtWJ2vpYgZmJdrHjNXsNtoUDWlfy/of4FAAD//wMAUEsB&#10;Ai0AFAAGAAgAAAAhALaDOJL+AAAA4QEAABMAAAAAAAAAAAAAAAAAAAAAAFtDb250ZW50X1R5cGVz&#10;XS54bWxQSwECLQAUAAYACAAAACEAOP0h/9YAAACUAQAACwAAAAAAAAAAAAAAAAAvAQAAX3JlbHMv&#10;LnJlbHNQSwECLQAUAAYACAAAACEAFWDLi2QCAADOBAAADgAAAAAAAAAAAAAAAAAuAgAAZHJzL2Uy&#10;b0RvYy54bWxQSwECLQAUAAYACAAAACEAuvPuedwAAAALAQAADwAAAAAAAAAAAAAAAAC+BAAAZHJz&#10;L2Rvd25yZXYueG1sUEsFBgAAAAAEAAQA8wAAAMcFAAAAAA==&#10;" fillcolor="window" strokeweight=".5pt">
                <v:textbox>
                  <w:txbxContent>
                    <w:p w:rsidR="001D5BDF" w:rsidRPr="00201777" w:rsidRDefault="00201777" w:rsidP="00201777">
                      <w:pPr>
                        <w:spacing w:line="240" w:lineRule="auto"/>
                        <w:jc w:val="both"/>
                      </w:pPr>
                      <w:r w:rsidRPr="00201777">
                        <w:rPr>
                          <w:sz w:val="18"/>
                          <w:szCs w:val="18"/>
                        </w:rPr>
                        <w:t>Mejorado los resultados en los programas de reforestación.</w:t>
                      </w:r>
                      <w:r w:rsidRPr="00201777">
                        <w:t xml:space="preserve"> </w:t>
                      </w:r>
                    </w:p>
                    <w:p w:rsidR="00201777" w:rsidRDefault="00201777"/>
                  </w:txbxContent>
                </v:textbox>
              </v:shape>
            </w:pict>
          </mc:Fallback>
        </mc:AlternateContent>
      </w: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8B81C" wp14:editId="524C0847">
                <wp:simplePos x="0" y="0"/>
                <wp:positionH relativeFrom="column">
                  <wp:posOffset>3577107</wp:posOffset>
                </wp:positionH>
                <wp:positionV relativeFrom="paragraph">
                  <wp:posOffset>65024</wp:posOffset>
                </wp:positionV>
                <wp:extent cx="2814955" cy="430530"/>
                <wp:effectExtent l="0" t="0" r="23495" b="2667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729" w:rsidRPr="00897B3C" w:rsidRDefault="00897B3C" w:rsidP="0020177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97B3C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ejorada la iniciativa de los programas ambientales en las Unidades Educativas.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B81C" id="5 Cuadro de texto" o:spid="_x0000_s1029" type="#_x0000_t202" style="position:absolute;left:0;text-align:left;margin-left:281.65pt;margin-top:5.1pt;width:221.65pt;height:3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xzmwIAAMAFAAAOAAAAZHJzL2Uyb0RvYy54bWysVEtPGzEQvlfqf7B8L5snhYgNSoOoKqGC&#10;ChVnx2sTC9vj2k5201/fsXc3JJQLVS+7Y883r88zc3HZGE22wgcFtqTDkwElwnKolH0q6c+H609n&#10;lITIbMU0WFHSnQj0cv7xw0XtZmIEa9CV8ASd2DCrXUnXMbpZUQS+FoaFE3DColKCNyzi0T8VlWc1&#10;eje6GA0Gp0UNvnIeuAgBb69aJZ1n/1IKHm+lDCISXVLMLeavz99V+hbzCzZ78sytFe/SYP+QhWHK&#10;YtC9qysWGdl49Zcro7iHADKecDAFSKm4yDVgNcPBq2ru18yJXAuSE9yepvD/3PLv2ztPVFXSKSWW&#10;GXyiKVluWOWBVIJE0URIJNUuzBB77xAdmy/Q4GP39wEvU+2N9Cb9sSqCeqR7t6cY/RCOl6Oz4eR8&#10;irE46ibjwXSc36B4sXY+xK8CDElCST0+YWaWbW9CxEwQ2kNSsABaVddK63xIbSOW2pMtwwfXMeeI&#10;FkcobUld0tPxdJAdH+mS6739SjP+nKo89oAnbVM4kRusSysx1DKRpbjTImG0/SEkEpwJeSNHxrmw&#10;+zwzOqEkVvQeww7/ktV7jNs60CJHBhv3xkZZ8C1Lx9RWzz21ssUjSQd1JzE2qyZ31rhvlBVUO+wf&#10;D+0YBsevFfJ9w0K8Yx7nDlsGd0m8xY/UgI8EnUTJGvzvt+4THscBtZTUOMclDb82zAtK9DeLg3I+&#10;nEzS4OfDZPp5hAd/qFkdauzGLAE7Z4hby/EsJnzUvSg9mEdcOYsUFVXMcoxd0tiLy9huF1xZXCwW&#10;GYSj7li8sfeOJ9eJ5dRnD80j867r8zRp36GfeDZ71e4tNllaWGwiSJVnIfHcstrxj2sit2u30tIe&#10;Ojxn1Mvinf8BAAD//wMAUEsDBBQABgAIAAAAIQDrjnVS3AAAAAoBAAAPAAAAZHJzL2Rvd25yZXYu&#10;eG1sTI/BTsMwEETvSPyDtUjcqE0rQghxKkCFC6cWxNmNt7ZFbEe2m4a/Z3uC42qeZt6269kPbMKU&#10;XQwSbhcCGIY+aheMhM+P15saWC4qaDXEgBJ+MMO6u7xoVaPjKWxx2hXDqCTkRkmwpYwN57m36FVe&#10;xBEDZYeYvCp0JsN1Uicq9wNfClFxr1ygBatGfLHYf++OXsLm2TyYvlbJbmrt3DR/Hd7Nm5TXV/PT&#10;I7CCc/mD4axP6tCR0z4eg85skHBXrVaEUiCWwM4AzVXA9hLuawG8a/n/F7pfAAAA//8DAFBLAQIt&#10;ABQABgAIAAAAIQC2gziS/gAAAOEBAAATAAAAAAAAAAAAAAAAAAAAAABbQ29udGVudF9UeXBlc10u&#10;eG1sUEsBAi0AFAAGAAgAAAAhADj9If/WAAAAlAEAAAsAAAAAAAAAAAAAAAAALwEAAF9yZWxzLy5y&#10;ZWxzUEsBAi0AFAAGAAgAAAAhAKu4vHObAgAAwAUAAA4AAAAAAAAAAAAAAAAALgIAAGRycy9lMm9E&#10;b2MueG1sUEsBAi0AFAAGAAgAAAAhAOuOdVLcAAAACgEAAA8AAAAAAAAAAAAAAAAA9QQAAGRycy9k&#10;b3ducmV2LnhtbFBLBQYAAAAABAAEAPMAAAD+BQAAAAA=&#10;" fillcolor="white [3201]" strokeweight=".5pt">
                <v:textbox>
                  <w:txbxContent>
                    <w:p w:rsidR="00E75729" w:rsidRPr="00897B3C" w:rsidRDefault="00897B3C" w:rsidP="00201777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897B3C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>ejorada la iniciativa de los programas ambientales en las Unidades Educativas.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65A3E" wp14:editId="2520DD2F">
                <wp:simplePos x="0" y="0"/>
                <wp:positionH relativeFrom="column">
                  <wp:posOffset>599440</wp:posOffset>
                </wp:positionH>
                <wp:positionV relativeFrom="paragraph">
                  <wp:posOffset>64770</wp:posOffset>
                </wp:positionV>
                <wp:extent cx="2669540" cy="430530"/>
                <wp:effectExtent l="0" t="0" r="16510" b="2667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729" w:rsidRPr="00897B3C" w:rsidRDefault="00897B3C" w:rsidP="00897B3C">
                            <w:pPr>
                              <w:spacing w:line="240" w:lineRule="auto"/>
                            </w:pPr>
                            <w:r w:rsidRPr="00897B3C">
                              <w:t>Incrementar el interés de  la población en temas ambientales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5A3E" id="4 Cuadro de texto" o:spid="_x0000_s1030" type="#_x0000_t202" style="position:absolute;left:0;text-align:left;margin-left:47.2pt;margin-top:5.1pt;width:210.2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RLmgIAAMAFAAAOAAAAZHJzL2Uyb0RvYy54bWysVE1v2zAMvQ/YfxB0X53vrUGdIkvRYUDR&#10;FmuHnhVZSoRKoiYpsbNfP0p20qTrpcMuNik+UuQTyYvLxmiyFT4osCXtn/UoEZZDpeyqpD8frz99&#10;oSREZiumwYqS7kSgl7OPHy5qNxUDWIOuhCcYxIZp7Uq6jtFNiyLwtTAsnIETFo0SvGERVb8qKs9q&#10;jG50Mej1JkUNvnIeuAgBT69aI53l+FIKHu+kDCISXVLMLeavz99l+hazCzZdeebWindpsH/IwjBl&#10;8dJDqCsWGdl49Vcoo7iHADKecTAFSKm4yDVgNf3eq2oe1syJXAuSE9yBpvD/wvLb7b0nqirpiBLL&#10;DD7RiCw2rPJAKkGiaCIkkmoXpoh9cIiOzVdo8LH35wEPU+2N9Cb9sSqCdqR7d6AY4xCOh4PJ5Hw8&#10;QhNH22jYGw/zGxQv3s6H+E2AIUkoqccnzMyy7U2ImAlC95B0WQCtqmuldVZS24iF9mTL8MF1zDmi&#10;xwlKW1KXdDIc93LgE1sKffBfasafU5WnEVDTNl0ncoN1aSWGWiayFHdaJIy2P4REgjMhb+TIOBf2&#10;kGdGJ5TEit7j2OFfsnqPc1sHeuSbwcaDs1EWfMvSKbXV855a2eKRpKO6kxibZdN1VtdAS6h22D8e&#10;2jEMjl8r5PuGhXjPPM4d9gXukniHH6kBHwk6iZI1+N9vnSc8jgNaKalxjksafm2YF5To7xYH5bw/&#10;Su0WszIafx6g4o8ty2OL3ZgFYOf0cWs5nsWEj3ovSg/mCVfOPN2KJmY53l3SuBcXsd0uuLK4mM8z&#10;CEfdsXhjHxxPoRPLqc8emyfmXdfnadJuYT/xbPqq3Vts8rQw30SQKs9C4rllteMf10Ru126lpT10&#10;rGfUy+Kd/QEAAP//AwBQSwMEFAAGAAgAAAAhAGFPZKLbAAAACAEAAA8AAABkcnMvZG93bnJldi54&#10;bWxMj8FOwzAQRO9I/IO1SNyo3SpAGuJUgAoXTi2Isxu7tkW8jmw3DX/PcoLjzoxm37SbOQxsMin7&#10;iBKWCwHMYB+1Ryvh4/3lpgaWi0KthohGwrfJsOkuL1rV6HjGnZn2xTIqwdwoCa6UseE8984ElRdx&#10;NEjeMaagCp3Jcp3UmcrDwFdC3PGgPNIHp0bz7Ez/tT8FCdsnu7Z9rZLb1tr7af48vtlXKa+v5scH&#10;YMXM5S8Mv/iEDh0xHeIJdWaDhHVVUZJ0sQJG/u2yoikHCfe1AN61/P+A7gcAAP//AwBQSwECLQAU&#10;AAYACAAAACEAtoM4kv4AAADhAQAAEwAAAAAAAAAAAAAAAAAAAAAAW0NvbnRlbnRfVHlwZXNdLnht&#10;bFBLAQItABQABgAIAAAAIQA4/SH/1gAAAJQBAAALAAAAAAAAAAAAAAAAAC8BAABfcmVscy8ucmVs&#10;c1BLAQItABQABgAIAAAAIQDgTkRLmgIAAMAFAAAOAAAAAAAAAAAAAAAAAC4CAABkcnMvZTJvRG9j&#10;LnhtbFBLAQItABQABgAIAAAAIQBhT2Si2wAAAAgBAAAPAAAAAAAAAAAAAAAAAPQEAABkcnMvZG93&#10;bnJldi54bWxQSwUGAAAAAAQABADzAAAA/AUAAAAA&#10;" fillcolor="white [3201]" strokeweight=".5pt">
                <v:textbox>
                  <w:txbxContent>
                    <w:p w:rsidR="00E75729" w:rsidRPr="00897B3C" w:rsidRDefault="00897B3C" w:rsidP="00897B3C">
                      <w:pPr>
                        <w:spacing w:line="240" w:lineRule="auto"/>
                      </w:pPr>
                      <w:r w:rsidRPr="00897B3C">
                        <w:t>Incrementar el interés de  la población en temas ambientales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A207A">
        <w:rPr>
          <w:b/>
        </w:rPr>
        <w:tab/>
      </w:r>
      <w:r w:rsidR="00DA207A">
        <w:rPr>
          <w:b/>
        </w:rPr>
        <w:tab/>
      </w:r>
    </w:p>
    <w:p w:rsidR="0089330F" w:rsidRDefault="0089330F" w:rsidP="009910E1">
      <w:pPr>
        <w:jc w:val="center"/>
        <w:rPr>
          <w:b/>
        </w:rPr>
      </w:pPr>
    </w:p>
    <w:p w:rsidR="00767159" w:rsidRDefault="00201777" w:rsidP="009910E1">
      <w:pPr>
        <w:jc w:val="center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E5069" wp14:editId="6B7F73A1">
                <wp:simplePos x="0" y="0"/>
                <wp:positionH relativeFrom="column">
                  <wp:posOffset>6561709</wp:posOffset>
                </wp:positionH>
                <wp:positionV relativeFrom="paragraph">
                  <wp:posOffset>98908</wp:posOffset>
                </wp:positionV>
                <wp:extent cx="2860243" cy="3218180"/>
                <wp:effectExtent l="0" t="0" r="16510" b="2032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243" cy="3218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1777" w:rsidRPr="000C581E" w:rsidRDefault="00857938" w:rsidP="0085793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b/>
                                <w:sz w:val="20"/>
                                <w:szCs w:val="20"/>
                              </w:rPr>
                              <w:t>Utilizar métodos de plantación en zona secas</w:t>
                            </w:r>
                          </w:p>
                          <w:p w:rsidR="00857938" w:rsidRDefault="00857938" w:rsidP="008579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3.1.a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Adquisición de materiales</w:t>
                            </w:r>
                          </w:p>
                          <w:p w:rsidR="00857938" w:rsidRDefault="00857938" w:rsidP="008579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3.2.a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Adquisición de plantas</w:t>
                            </w:r>
                          </w:p>
                          <w:p w:rsidR="000C581E" w:rsidRDefault="000C581E" w:rsidP="008579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3.3.a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Capacitación y manejo tecnología</w:t>
                            </w:r>
                          </w:p>
                          <w:p w:rsidR="000C581E" w:rsidRPr="000C581E" w:rsidRDefault="000C581E" w:rsidP="0085793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C581E" w:rsidRPr="000C581E" w:rsidRDefault="000C581E" w:rsidP="000C581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Asistencia técnica plantación </w:t>
                            </w:r>
                          </w:p>
                          <w:p w:rsid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Reunión con beneficiarios</w:t>
                            </w:r>
                          </w:p>
                          <w:p w:rsid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2.b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Demostración práctica</w:t>
                            </w:r>
                          </w:p>
                          <w:p w:rsid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3.b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Elaboración de informes.</w:t>
                            </w:r>
                          </w:p>
                          <w:p w:rsid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C581E" w:rsidRDefault="000C581E" w:rsidP="000C581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Seguimiento Reforestación </w:t>
                            </w:r>
                          </w:p>
                          <w:p w:rsidR="000C581E" w:rsidRP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sz w:val="20"/>
                                <w:szCs w:val="20"/>
                              </w:rPr>
                              <w:t>3.1.c</w:t>
                            </w:r>
                            <w:r w:rsidRPr="000C581E">
                              <w:rPr>
                                <w:sz w:val="20"/>
                                <w:szCs w:val="20"/>
                              </w:rPr>
                              <w:tab/>
                              <w:t>Elaboración cronograma de visitas</w:t>
                            </w:r>
                          </w:p>
                          <w:p w:rsidR="000C581E" w:rsidRP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sz w:val="20"/>
                                <w:szCs w:val="20"/>
                              </w:rPr>
                              <w:t>3.2.c</w:t>
                            </w:r>
                            <w:r w:rsidRPr="000C581E">
                              <w:rPr>
                                <w:sz w:val="20"/>
                                <w:szCs w:val="20"/>
                              </w:rPr>
                              <w:tab/>
                              <w:t>Ejecutar visitas de campo</w:t>
                            </w:r>
                          </w:p>
                          <w:p w:rsidR="000C581E" w:rsidRPr="000C581E" w:rsidRDefault="000C581E" w:rsidP="000C581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sz w:val="20"/>
                                <w:szCs w:val="20"/>
                              </w:rPr>
                              <w:t>3.3.c</w:t>
                            </w:r>
                            <w:r w:rsidRPr="000C581E">
                              <w:rPr>
                                <w:sz w:val="20"/>
                                <w:szCs w:val="20"/>
                              </w:rPr>
                              <w:tab/>
                              <w:t>Elaboración de informes.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5069" id="11 Cuadro de texto" o:spid="_x0000_s1031" type="#_x0000_t202" style="position:absolute;left:0;text-align:left;margin-left:516.65pt;margin-top:7.8pt;width:225.2pt;height:25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XFZgIAANEEAAAOAAAAZHJzL2Uyb0RvYy54bWysVE1vGjEQvVfqf7B8L8sSQinKElEiqkpR&#10;EolUORuvN6zq9bi2YZf++j6bj5Ckp6ocjOfDb2bezOzVdddotlXO12QKnvf6nCkjqazNc8F/PC4+&#10;jTnzQZhSaDKq4Dvl+fX044er1k7UgNakS+UYQIyftLbg6xDsJMu8XKtG+B5ZZWCsyDUiQHTPWelE&#10;C/RGZ4N+f5S15ErrSCrvob3ZG/k04VeVkuG+qrwKTBccuYV0unSu4plNr8Tk2Qm7ruUhDfEPWTSi&#10;Ngh6groRQbCNq99BNbV05KkKPUlNRlVVS5VqQDV5/001y7WwKtUCcrw90eT/H6y82z44VpfoXc6Z&#10;EQ16lOdsvhGlI1YqFlQXKNLUWj+B99LCP3RfqYPjUe+hjNV3lWviP+pisIPw3Ylk4DAJ5WA86g+G&#10;F5xJ2C4G+TgfpzZkL8+t8+GboobFS8EdupjIFdtbH5AKXI8uMZonXZeLWusk7PxcO7YVaDjmpKSW&#10;My18gLLgi/SLWQPi1TNtWFvw0cVlP0V6ZYuxTpgrLeTP9wjA0ybGV2noDnlGzvbcxFvoVl2i+vLI&#10;24rKHeh0tJ9Lb+WiRrBb5PsgHAYRDGK5wj2OShMypMONszW533/TR3/MB6yctRjsgvtfG+EUaPhu&#10;MDlf8uEwbkIShpefBxDcuWV1bjGbZk6gEsOB7NI1+gd9vFaOmifs4CxGhUkYidgFD8frPOzXDTss&#10;1WyWnDD7VoRbs7QyQkfeIsmP3ZNw9tD1OHh3dFwBMXnT/L1vfGlotglU1WkyIs97VtHjKGBvUrcP&#10;Ox4X81xOXi9foukfAAAA//8DAFBLAwQUAAYACAAAACEAAaIGCd8AAAAMAQAADwAAAGRycy9kb3du&#10;cmV2LnhtbEyPwU7DMAyG70i8Q2Qkbiyl3UYpTSeExBEhBge4ZYlpA41TNVlX9vR4J7j5lz/9/lxv&#10;Zt+LCcfoAim4XmQgkEywjloFb6+PVyWImDRZ3QdCBT8YYdOcn9W6suFALzhtUyu4hGKlFXQpDZWU&#10;0XTodVyEAYl3n2H0OnEcW2lHfeBy38s8y9bSa0d8odMDPnRovrd7r8DSeyDz4Z6OjrbG3R6fyy8z&#10;KXV5Md/fgUg4pz8YTvqsDg077cKebBQ956woCmZ5Wq1BnIhlWdyA2ClY5fkSZFPL/080vwAAAP//&#10;AwBQSwECLQAUAAYACAAAACEAtoM4kv4AAADhAQAAEwAAAAAAAAAAAAAAAAAAAAAAW0NvbnRlbnRf&#10;VHlwZXNdLnhtbFBLAQItABQABgAIAAAAIQA4/SH/1gAAAJQBAAALAAAAAAAAAAAAAAAAAC8BAABf&#10;cmVscy8ucmVsc1BLAQItABQABgAIAAAAIQBpQvXFZgIAANEEAAAOAAAAAAAAAAAAAAAAAC4CAABk&#10;cnMvZTJvRG9jLnhtbFBLAQItABQABgAIAAAAIQABogYJ3wAAAAwBAAAPAAAAAAAAAAAAAAAAAMAE&#10;AABkcnMvZG93bnJldi54bWxQSwUGAAAAAAQABADzAAAAzAUAAAAA&#10;" fillcolor="window" strokeweight=".5pt">
                <v:textbox>
                  <w:txbxContent>
                    <w:p w:rsidR="00201777" w:rsidRPr="000C581E" w:rsidRDefault="00857938" w:rsidP="0085793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C581E">
                        <w:rPr>
                          <w:b/>
                          <w:sz w:val="20"/>
                          <w:szCs w:val="20"/>
                        </w:rPr>
                        <w:t>Utilizar métodos de plantación en zona secas</w:t>
                      </w:r>
                    </w:p>
                    <w:p w:rsidR="00857938" w:rsidRDefault="00857938" w:rsidP="008579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3.1.a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Adquisición de materiales</w:t>
                      </w:r>
                    </w:p>
                    <w:p w:rsidR="00857938" w:rsidRDefault="00857938" w:rsidP="008579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3.2.a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Adquisición de plantas</w:t>
                      </w:r>
                    </w:p>
                    <w:p w:rsidR="000C581E" w:rsidRDefault="000C581E" w:rsidP="008579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3.3.a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Capacitación y manejo tecnología</w:t>
                      </w:r>
                    </w:p>
                    <w:p w:rsidR="000C581E" w:rsidRPr="000C581E" w:rsidRDefault="000C581E" w:rsidP="0085793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C581E" w:rsidRPr="000C581E" w:rsidRDefault="000C581E" w:rsidP="000C581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C581E">
                        <w:rPr>
                          <w:b/>
                          <w:sz w:val="20"/>
                          <w:szCs w:val="20"/>
                        </w:rPr>
                        <w:t xml:space="preserve">Asistencia técnica plantación </w:t>
                      </w:r>
                    </w:p>
                    <w:p w:rsid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1.b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Reunión con beneficiarios</w:t>
                      </w:r>
                    </w:p>
                    <w:p w:rsid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2.b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Demostración práctica</w:t>
                      </w:r>
                    </w:p>
                    <w:p w:rsid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3.b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Elaboración de informes.</w:t>
                      </w:r>
                    </w:p>
                    <w:p w:rsid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0C581E" w:rsidRDefault="000C581E" w:rsidP="000C581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C581E">
                        <w:rPr>
                          <w:b/>
                          <w:sz w:val="20"/>
                          <w:szCs w:val="20"/>
                        </w:rPr>
                        <w:t xml:space="preserve">Seguimiento Reforestación </w:t>
                      </w:r>
                    </w:p>
                    <w:p w:rsidR="000C581E" w:rsidRP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C581E">
                        <w:rPr>
                          <w:sz w:val="20"/>
                          <w:szCs w:val="20"/>
                        </w:rPr>
                        <w:t>3.1.c</w:t>
                      </w:r>
                      <w:r w:rsidRPr="000C581E">
                        <w:rPr>
                          <w:sz w:val="20"/>
                          <w:szCs w:val="20"/>
                        </w:rPr>
                        <w:tab/>
                        <w:t>Elaboración cronograma de visitas</w:t>
                      </w:r>
                    </w:p>
                    <w:p w:rsidR="000C581E" w:rsidRP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C581E">
                        <w:rPr>
                          <w:sz w:val="20"/>
                          <w:szCs w:val="20"/>
                        </w:rPr>
                        <w:t>3.2.c</w:t>
                      </w:r>
                      <w:r w:rsidRPr="000C581E">
                        <w:rPr>
                          <w:sz w:val="20"/>
                          <w:szCs w:val="20"/>
                        </w:rPr>
                        <w:tab/>
                        <w:t>Ejecutar visitas de campo</w:t>
                      </w:r>
                    </w:p>
                    <w:p w:rsidR="000C581E" w:rsidRPr="000C581E" w:rsidRDefault="000C581E" w:rsidP="000C581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C581E">
                        <w:rPr>
                          <w:sz w:val="20"/>
                          <w:szCs w:val="20"/>
                        </w:rPr>
                        <w:t>3.3.c</w:t>
                      </w:r>
                      <w:r w:rsidRPr="000C581E">
                        <w:rPr>
                          <w:sz w:val="20"/>
                          <w:szCs w:val="20"/>
                        </w:rPr>
                        <w:tab/>
                        <w:t>Elaboración de informes.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3DD21" wp14:editId="44C6F535">
                <wp:simplePos x="0" y="0"/>
                <wp:positionH relativeFrom="column">
                  <wp:posOffset>3576955</wp:posOffset>
                </wp:positionH>
                <wp:positionV relativeFrom="paragraph">
                  <wp:posOffset>98425</wp:posOffset>
                </wp:positionV>
                <wp:extent cx="2814955" cy="3218180"/>
                <wp:effectExtent l="0" t="0" r="23495" b="2032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3218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1777" w:rsidRPr="000C581E" w:rsidRDefault="00731ECD" w:rsidP="00731EC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b/>
                                <w:sz w:val="20"/>
                                <w:szCs w:val="20"/>
                              </w:rPr>
                              <w:t>Capacitación ambiental</w:t>
                            </w:r>
                          </w:p>
                          <w:p w:rsidR="00731ECD" w:rsidRDefault="00731ECD" w:rsidP="00731EC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2.1.a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Diseño  programa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capacitación.</w:t>
                            </w:r>
                          </w:p>
                          <w:p w:rsidR="00731ECD" w:rsidRDefault="00731ECD" w:rsidP="00731EC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2.2.a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Organizar la capacitación</w:t>
                            </w:r>
                          </w:p>
                          <w:p w:rsidR="00731ECD" w:rsidRDefault="00731ECD" w:rsidP="00731EC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2.3</w:t>
                            </w:r>
                            <w:r w:rsidR="007524B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Ejecutar 12 capacitaciones.</w:t>
                            </w:r>
                          </w:p>
                          <w:p w:rsidR="00731ECD" w:rsidRDefault="00731ECD" w:rsidP="00731EC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2.4.a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524B3">
                              <w:rPr>
                                <w:sz w:val="20"/>
                                <w:szCs w:val="20"/>
                              </w:rPr>
                              <w:t>Elaborar informes</w:t>
                            </w:r>
                          </w:p>
                          <w:p w:rsidR="007524B3" w:rsidRDefault="007524B3" w:rsidP="00731EC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524B3" w:rsidRPr="000C581E" w:rsidRDefault="007524B3" w:rsidP="007524B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581E">
                              <w:rPr>
                                <w:b/>
                                <w:sz w:val="20"/>
                                <w:szCs w:val="20"/>
                              </w:rPr>
                              <w:t>Reforestar áreas comunales</w:t>
                            </w:r>
                          </w:p>
                          <w:p w:rsidR="007524B3" w:rsidRDefault="007524B3" w:rsidP="007524B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Planificar actividades con el GAD</w:t>
                            </w:r>
                          </w:p>
                          <w:p w:rsidR="007524B3" w:rsidRDefault="007524B3" w:rsidP="007524B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2.b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Convocatoria a los beneficiarios </w:t>
                            </w:r>
                          </w:p>
                          <w:p w:rsidR="007524B3" w:rsidRDefault="007524B3" w:rsidP="007524B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3.b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Adquisición de plantas.</w:t>
                            </w:r>
                          </w:p>
                          <w:p w:rsidR="007524B3" w:rsidRDefault="007524B3" w:rsidP="007524B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4.b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Ejecutar 100 has de plantación </w:t>
                            </w:r>
                          </w:p>
                          <w:p w:rsidR="007524B3" w:rsidRPr="007524B3" w:rsidRDefault="007524B3" w:rsidP="007524B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5.b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Elaborar informes de resultados.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DD21" id="9 Cuadro de texto" o:spid="_x0000_s1032" type="#_x0000_t202" style="position:absolute;left:0;text-align:left;margin-left:281.65pt;margin-top:7.75pt;width:221.65pt;height:25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GFZQIAAM8EAAAOAAAAZHJzL2Uyb0RvYy54bWysVNtuGjEQfa/Uf7D83ixLIAWUJaJEVJWi&#10;JBKJ8my83rCq1+Pahl369T02l9z6VJUH47n4zMyZmb286hrNtsr5mkzB87MeZ8pIKmvzXPDHh8WX&#10;EWc+CFMKTUYVfKc8v5p+/nTZ2onq05p0qRwDiPGT1hZ8HYKdZJmXa9UIf0ZWGRgrco0IEN1zVjrR&#10;Ar3RWb/Xu8hacqV1JJX30F7vjXya8KtKyXBXVV4FpguO3EI6XTpX8cyml2Ly7IRd1/KQhviHLBpR&#10;GwQ9QV2LINjG1R+gmlo68lSFM0lNRlVVS5VqQDV57101y7WwKtUCcrw90eT/H6y83d47VpcFH3Nm&#10;RIMWjdl8I0pHrFQsqC5QJKm1fgLfpYV36L5Rh2Yf9R7KWHtXuSb+oyoGO+jenSgGDpNQ9kf5YDwc&#10;ciZhO+/no3yUmpC9PLfOh++KGhYvBXfoYaJWbG98QCpwPbrEaJ50XS5qrZOw83Pt2Fag3ZiSklrO&#10;tPAByoIv0i9mDYg3z7RhbcEvzoe9FOmNLcY6Ya60kD8/IgBPmxhfpZE75Bk523MTb6FbdYnoiyNv&#10;Kyp3oNPRfiq9lYsawW6Q771wGEMwiNUKdzgqTciQDjfO1uR+/00f/TEdsHLWYqwL7n9thFOg4YfB&#10;3IzzwSDuQRIGw699CO61ZfXaYjbNnEBljiW2Ml2jf9DHa+WoecIGzmJUmISRiF3wcLzOw37ZsMFS&#10;zWbJCZNvRbgxSysjdOQtkvzQPQlnD12Pg3dLxwUQk3fN3/vGl4Zmm0BVnSYj8rxnFT2OArYmdfuw&#10;4XEtX8vJ6+U7NP0DAAD//wMAUEsDBBQABgAIAAAAIQAm2t/D3AAAAAsBAAAPAAAAZHJzL2Rvd25y&#10;ZXYueG1sTI/BTsMwEETvSPyDtUjcqEOiVCXEqRASR4QIPcDNtZfEEK+j2E1Dv57tCY6rN5p5W28X&#10;P4gZp+gCKbhdZSCQTLCOOgW7t6ebDYiYNFk9BEIFPxhh21xe1Lqy4UivOLepE1xCsdIK+pTGSspo&#10;evQ6rsKIxOwzTF4nPqdO2kkfudwPMs+ytfTaES/0esTHHs13e/AKLL0HMh/u+eSoNe7u9LL5MrNS&#10;11fLwz2IhEv6C8NZn9WhYad9OJCNYlBQrouCowzKEsQ5wHNrEHtGeV6AbGr5/4fmFwAA//8DAFBL&#10;AQItABQABgAIAAAAIQC2gziS/gAAAOEBAAATAAAAAAAAAAAAAAAAAAAAAABbQ29udGVudF9UeXBl&#10;c10ueG1sUEsBAi0AFAAGAAgAAAAhADj9If/WAAAAlAEAAAsAAAAAAAAAAAAAAAAALwEAAF9yZWxz&#10;Ly5yZWxzUEsBAi0AFAAGAAgAAAAhAMWAgYVlAgAAzwQAAA4AAAAAAAAAAAAAAAAALgIAAGRycy9l&#10;Mm9Eb2MueG1sUEsBAi0AFAAGAAgAAAAhACba38PcAAAACwEAAA8AAAAAAAAAAAAAAAAAvwQAAGRy&#10;cy9kb3ducmV2LnhtbFBLBQYAAAAABAAEAPMAAADIBQAAAAA=&#10;" fillcolor="window" strokeweight=".5pt">
                <v:textbox>
                  <w:txbxContent>
                    <w:p w:rsidR="00201777" w:rsidRPr="000C581E" w:rsidRDefault="00731ECD" w:rsidP="00731EC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C581E">
                        <w:rPr>
                          <w:b/>
                          <w:sz w:val="20"/>
                          <w:szCs w:val="20"/>
                        </w:rPr>
                        <w:t>Capacitación ambiental</w:t>
                      </w:r>
                    </w:p>
                    <w:p w:rsidR="00731ECD" w:rsidRDefault="00731ECD" w:rsidP="00731EC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2.1.a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Diseño  programa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de capacitación.</w:t>
                      </w:r>
                    </w:p>
                    <w:p w:rsidR="00731ECD" w:rsidRDefault="00731ECD" w:rsidP="00731EC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2.2.a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Organizar la capacitación</w:t>
                      </w:r>
                    </w:p>
                    <w:p w:rsidR="00731ECD" w:rsidRDefault="00731ECD" w:rsidP="00731EC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2.3</w:t>
                      </w:r>
                      <w:r w:rsidR="007524B3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Ejecutar 12 capacitaciones.</w:t>
                      </w:r>
                    </w:p>
                    <w:p w:rsidR="00731ECD" w:rsidRDefault="00731ECD" w:rsidP="00731EC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2.4.a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524B3">
                        <w:rPr>
                          <w:sz w:val="20"/>
                          <w:szCs w:val="20"/>
                        </w:rPr>
                        <w:t>Elaborar informes</w:t>
                      </w:r>
                    </w:p>
                    <w:p w:rsidR="007524B3" w:rsidRDefault="007524B3" w:rsidP="00731EC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7524B3" w:rsidRPr="000C581E" w:rsidRDefault="007524B3" w:rsidP="007524B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C581E">
                        <w:rPr>
                          <w:b/>
                          <w:sz w:val="20"/>
                          <w:szCs w:val="20"/>
                        </w:rPr>
                        <w:t>Reforestar áreas comunales</w:t>
                      </w:r>
                    </w:p>
                    <w:p w:rsidR="007524B3" w:rsidRDefault="007524B3" w:rsidP="007524B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1.b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Planificar actividades con el GAD</w:t>
                      </w:r>
                    </w:p>
                    <w:p w:rsidR="007524B3" w:rsidRDefault="007524B3" w:rsidP="007524B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2.b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 xml:space="preserve">Convocatoria a los beneficiarios </w:t>
                      </w:r>
                    </w:p>
                    <w:p w:rsidR="007524B3" w:rsidRDefault="007524B3" w:rsidP="007524B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3.b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Adquisición de plantas.</w:t>
                      </w:r>
                    </w:p>
                    <w:p w:rsidR="007524B3" w:rsidRDefault="007524B3" w:rsidP="007524B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4.b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 xml:space="preserve">Ejecutar 100 has de plantación </w:t>
                      </w:r>
                    </w:p>
                    <w:p w:rsidR="007524B3" w:rsidRPr="007524B3" w:rsidRDefault="007524B3" w:rsidP="007524B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5.b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Elaborar informes de resultados.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6A1BD" wp14:editId="3C579AF7">
                <wp:simplePos x="0" y="0"/>
                <wp:positionH relativeFrom="column">
                  <wp:posOffset>548005</wp:posOffset>
                </wp:positionH>
                <wp:positionV relativeFrom="paragraph">
                  <wp:posOffset>98425</wp:posOffset>
                </wp:positionV>
                <wp:extent cx="2720975" cy="3218180"/>
                <wp:effectExtent l="0" t="0" r="22225" b="2032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321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0B" w:rsidRPr="0063454F" w:rsidRDefault="00E725F9" w:rsidP="00E725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454F">
                              <w:rPr>
                                <w:b/>
                                <w:sz w:val="20"/>
                                <w:szCs w:val="20"/>
                              </w:rPr>
                              <w:t>Capacitación a la comunidad.</w:t>
                            </w:r>
                          </w:p>
                          <w:p w:rsidR="00E725F9" w:rsidRDefault="00E725F9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1.1.a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Diseñar programa de capacitación</w:t>
                            </w:r>
                          </w:p>
                          <w:p w:rsidR="00E725F9" w:rsidRDefault="00E725F9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1.2.a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Realizar reuniones con directivos GAD</w:t>
                            </w:r>
                          </w:p>
                          <w:p w:rsidR="00E725F9" w:rsidRDefault="00E725F9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1.3.a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Realizar convocatorias a las comunidades</w:t>
                            </w:r>
                          </w:p>
                          <w:p w:rsidR="00E725F9" w:rsidRDefault="0063454F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1.4.a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Ejecutar 12 capacitaciones</w:t>
                            </w:r>
                          </w:p>
                          <w:p w:rsidR="0063454F" w:rsidRDefault="0063454F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1.5.a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Elaborar informe de resultados</w:t>
                            </w:r>
                          </w:p>
                          <w:p w:rsidR="0063454F" w:rsidRDefault="0063454F" w:rsidP="00E725F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454F" w:rsidRPr="0063454F" w:rsidRDefault="0063454F" w:rsidP="0063454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454F">
                              <w:rPr>
                                <w:b/>
                                <w:sz w:val="20"/>
                                <w:szCs w:val="20"/>
                              </w:rPr>
                              <w:t>Motivación a la comunidad.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realizar convocatoria a la comunidad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2.b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Ejecución de reuniones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3.b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Elaboración de informes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454F" w:rsidRDefault="0063454F" w:rsidP="0063454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3454F">
                              <w:rPr>
                                <w:b/>
                                <w:sz w:val="20"/>
                                <w:szCs w:val="20"/>
                              </w:rPr>
                              <w:t>Elaborar material divulgativo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1.1.c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recolectar información</w:t>
                            </w:r>
                          </w:p>
                          <w:p w:rsid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1.2.c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Elaborar trípticos</w:t>
                            </w:r>
                          </w:p>
                          <w:p w:rsidR="0063454F" w:rsidRPr="0063454F" w:rsidRDefault="0063454F" w:rsidP="006345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1.3.c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entrega de trípticos.</w:t>
                            </w:r>
                          </w:p>
                          <w:p w:rsidR="00991086" w:rsidRPr="00991086" w:rsidRDefault="00991086" w:rsidP="0099108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A1BD" id="7 Cuadro de texto" o:spid="_x0000_s1033" type="#_x0000_t202" style="position:absolute;left:0;text-align:left;margin-left:43.15pt;margin-top:7.75pt;width:214.25pt;height:2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LOnQIAAMEFAAAOAAAAZHJzL2Uyb0RvYy54bWysVE1PGzEQvVfqf7B8L5uEQELEBqVBVJUQ&#10;oELF2fHaiYXtcW0nu+mv79i7CQnlQtXL7tjz5ut5Zi6vGqPJRvigwJa0f9KjRFgOlbLLkv58uvky&#10;piREZiumwYqSbkWgV9PPny5rNxEDWIGuhCfoxIZJ7Uq6itFNiiLwlTAsnIATFpUSvGERj35ZVJ7V&#10;6N3oYtDrnRc1+Mp54CIEvL1ulXSa/UspeLyXMohIdEkxt5i/Pn8X6VtML9lk6ZlbKd6lwf4hC8OU&#10;xaB7V9csMrL26i9XRnEPAWQ84WAKkFJxkWvAavq9N9U8rpgTuRYkJ7g9TeH/ueV3mwdPVFXSESWW&#10;GXyiEZmvWeWBVIJE0URIJNUuTBD76BAdm6/Q4GPv7gNeptob6U36Y1UE9Uj3dk8x+iEcLwejQe9i&#10;dEYJR93poD/uj/MjFK/mzof4TYAhSSipxzfM1LLNbYiYCkJ3kBQtgFbVjdI6H1LfiLn2ZMPwxXXM&#10;SaLFEUpbUpf0/PSslx0f6ZLrvf1CM/6Syjz2gCdtUziRO6xLK1HUUpGluNUiYbT9ISQynBl5J0fG&#10;ubD7PDM6oSRW9BHDDv+a1UeM2zrQIkcGG/fGRlnwLUvH1FYvO2pli0eSDupOYmwWTddaXQctoNpi&#10;A3lo5zA4fqOQ71sW4gPzOHjYM7hM4j1+pAZ8JOgkSlbgf793n/A4D6ilpMZBLmn4tWZeUKK/W5yU&#10;i/5wmCY/H4Zn2H+U+EPN4lBj12YO2Dl9XFuOZzHho96J0oN5xp0zS1FRxSzH2CWNO3Ee2/WCO4uL&#10;2SyDcNYdi7f20fHkOrGc+uypeWbedX2eRu0OdiPPJm/avcUmSwuzdQSp8iwknltWO/5xT+R27XZa&#10;WkSH54x63bzTPwAAAP//AwBQSwMEFAAGAAgAAAAhAP52VgzdAAAACQEAAA8AAABkcnMvZG93bnJl&#10;di54bWxMj8FOwzAQRO9I/IO1SNyo05RUIcSpALVcOFEQ523s2haxHdlumv49ywluuzuj2TftZnYD&#10;m1RMNngBy0UBTPk+SOu1gM+P3V0NLGX0EofglYCLSrDprq9abGQ4+3c17bNmFOJTgwJMzmPDeeqN&#10;cpgWYVSetGOIDjOtUXMZ8UzhbuBlUay5Q+vpg8FRvRjVf+9PTsD2WT/ovsZotrW0dpq/jm/6VYjb&#10;m/npEVhWc/4zwy8+oUNHTIdw8jKxQUC9XpGT7lUFjPRqeU9VDjSU5Qp41/L/DbofAAAA//8DAFBL&#10;AQItABQABgAIAAAAIQC2gziS/gAAAOEBAAATAAAAAAAAAAAAAAAAAAAAAABbQ29udGVudF9UeXBl&#10;c10ueG1sUEsBAi0AFAAGAAgAAAAhADj9If/WAAAAlAEAAAsAAAAAAAAAAAAAAAAALwEAAF9yZWxz&#10;Ly5yZWxzUEsBAi0AFAAGAAgAAAAhAFaG0s6dAgAAwQUAAA4AAAAAAAAAAAAAAAAALgIAAGRycy9l&#10;Mm9Eb2MueG1sUEsBAi0AFAAGAAgAAAAhAP52VgzdAAAACQEAAA8AAAAAAAAAAAAAAAAA9wQAAGRy&#10;cy9kb3ducmV2LnhtbFBLBQYAAAAABAAEAPMAAAABBgAAAAA=&#10;" fillcolor="white [3201]" strokeweight=".5pt">
                <v:textbox>
                  <w:txbxContent>
                    <w:p w:rsidR="0015320B" w:rsidRPr="0063454F" w:rsidRDefault="00E725F9" w:rsidP="00E725F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63454F">
                        <w:rPr>
                          <w:b/>
                          <w:sz w:val="20"/>
                          <w:szCs w:val="20"/>
                        </w:rPr>
                        <w:t>Capacitación a la comunidad.</w:t>
                      </w:r>
                    </w:p>
                    <w:p w:rsidR="00E725F9" w:rsidRDefault="00E725F9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1.1.a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Diseñar programa de capacitación</w:t>
                      </w:r>
                    </w:p>
                    <w:p w:rsidR="00E725F9" w:rsidRDefault="00E725F9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1.2.a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Realizar reuniones con directivos GAD</w:t>
                      </w:r>
                    </w:p>
                    <w:p w:rsidR="00E725F9" w:rsidRDefault="00E725F9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1.3.a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Realizar convocatorias a las comunidades</w:t>
                      </w:r>
                    </w:p>
                    <w:p w:rsidR="00E725F9" w:rsidRDefault="0063454F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1.4.a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Ejecutar 12 capacitaciones</w:t>
                      </w:r>
                    </w:p>
                    <w:p w:rsidR="0063454F" w:rsidRDefault="0063454F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1.5.a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Elaborar informe de resultados</w:t>
                      </w:r>
                    </w:p>
                    <w:p w:rsidR="0063454F" w:rsidRDefault="0063454F" w:rsidP="00E725F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63454F" w:rsidRPr="0063454F" w:rsidRDefault="0063454F" w:rsidP="0063454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63454F">
                        <w:rPr>
                          <w:b/>
                          <w:sz w:val="20"/>
                          <w:szCs w:val="20"/>
                        </w:rPr>
                        <w:t>Motivación a la comunidad.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1.b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realizar convocatoria a la comunidad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2.b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Ejecución de reuniones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3.b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  <w:t>Elaboración de informes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63454F" w:rsidRDefault="0063454F" w:rsidP="0063454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3454F">
                        <w:rPr>
                          <w:b/>
                          <w:sz w:val="20"/>
                          <w:szCs w:val="20"/>
                        </w:rPr>
                        <w:t>Elaborar material divulgativo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1.1.c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recolectar información</w:t>
                      </w:r>
                    </w:p>
                    <w:p w:rsid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1.2.c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Elaborar trípticos</w:t>
                      </w:r>
                    </w:p>
                    <w:p w:rsidR="0063454F" w:rsidRPr="0063454F" w:rsidRDefault="0063454F" w:rsidP="006345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1.3.c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entrega de trípticos.</w:t>
                      </w:r>
                    </w:p>
                    <w:p w:rsidR="00991086" w:rsidRPr="00991086" w:rsidRDefault="00991086" w:rsidP="0099108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767159" w:rsidRDefault="00767159" w:rsidP="009910E1">
      <w:pPr>
        <w:jc w:val="center"/>
        <w:rPr>
          <w:b/>
        </w:rPr>
      </w:pPr>
    </w:p>
    <w:p w:rsidR="006542C0" w:rsidRPr="004C40EE" w:rsidRDefault="006542C0" w:rsidP="009910E1">
      <w:pPr>
        <w:jc w:val="center"/>
        <w:rPr>
          <w:b/>
        </w:rPr>
      </w:pPr>
    </w:p>
    <w:sectPr w:rsidR="006542C0" w:rsidRPr="004C40EE" w:rsidSect="000D54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11907" w:orient="landscape" w:code="9"/>
      <w:pgMar w:top="1701" w:right="1417" w:bottom="49" w:left="1417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69F" w:rsidRDefault="0039169F" w:rsidP="00647EBC">
      <w:pPr>
        <w:spacing w:after="0" w:line="240" w:lineRule="auto"/>
      </w:pPr>
      <w:r>
        <w:separator/>
      </w:r>
    </w:p>
  </w:endnote>
  <w:endnote w:type="continuationSeparator" w:id="0">
    <w:p w:rsidR="0039169F" w:rsidRDefault="0039169F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F49" w:rsidRDefault="00AD6F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F49" w:rsidRDefault="00AD6F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F49" w:rsidRDefault="00AD6F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69F" w:rsidRDefault="0039169F" w:rsidP="00647EBC">
      <w:pPr>
        <w:spacing w:after="0" w:line="240" w:lineRule="auto"/>
      </w:pPr>
      <w:r>
        <w:separator/>
      </w:r>
    </w:p>
  </w:footnote>
  <w:footnote w:type="continuationSeparator" w:id="0">
    <w:p w:rsidR="0039169F" w:rsidRDefault="0039169F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F49" w:rsidRDefault="00AD6F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AD6F49" w:rsidP="009910E1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B927B69" wp14:editId="1D954FB3">
          <wp:simplePos x="0" y="0"/>
          <wp:positionH relativeFrom="column">
            <wp:posOffset>8051800</wp:posOffset>
          </wp:positionH>
          <wp:positionV relativeFrom="paragraph">
            <wp:posOffset>-93345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6D8"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041F56BB" wp14:editId="414EE919">
          <wp:simplePos x="0" y="0"/>
          <wp:positionH relativeFrom="column">
            <wp:posOffset>81280</wp:posOffset>
          </wp:positionH>
          <wp:positionV relativeFrom="paragraph">
            <wp:posOffset>-240030</wp:posOffset>
          </wp:positionV>
          <wp:extent cx="923925" cy="904875"/>
          <wp:effectExtent l="0" t="0" r="9525" b="9525"/>
          <wp:wrapThrough wrapText="bothSides">
            <wp:wrapPolygon edited="0">
              <wp:start x="0" y="0"/>
              <wp:lineTo x="0" y="21373"/>
              <wp:lineTo x="21377" y="21373"/>
              <wp:lineTo x="21377" y="0"/>
              <wp:lineTo x="0" y="0"/>
            </wp:wrapPolygon>
          </wp:wrapThrough>
          <wp:docPr id="10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9910E1" w:rsidRDefault="009910E1" w:rsidP="009910E1">
    <w:pPr>
      <w:pStyle w:val="Encabezado"/>
      <w:jc w:val="center"/>
      <w:rPr>
        <w:b/>
      </w:rPr>
    </w:pPr>
    <w:r>
      <w:rPr>
        <w:b/>
      </w:rPr>
      <w:t>DEPARTAMENTO DE VINCULACIÓN CON LA</w:t>
    </w:r>
    <w:r w:rsidR="00AD6F49">
      <w:rPr>
        <w:b/>
      </w:rPr>
      <w:t xml:space="preserve"> 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98569E">
      <w:rPr>
        <w:b/>
      </w:rPr>
      <w:t>DE VINCULACIÓN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F49" w:rsidRDefault="00AD6F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B10CB"/>
    <w:multiLevelType w:val="hybridMultilevel"/>
    <w:tmpl w:val="E942083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B1897"/>
    <w:multiLevelType w:val="hybridMultilevel"/>
    <w:tmpl w:val="220EBB0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B4081"/>
    <w:multiLevelType w:val="hybridMultilevel"/>
    <w:tmpl w:val="CBC8360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067C6"/>
    <w:multiLevelType w:val="hybridMultilevel"/>
    <w:tmpl w:val="0F06CDC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55B07"/>
    <w:rsid w:val="00056A7A"/>
    <w:rsid w:val="00057581"/>
    <w:rsid w:val="000B0C41"/>
    <w:rsid w:val="000C3C22"/>
    <w:rsid w:val="000C581E"/>
    <w:rsid w:val="000D54EF"/>
    <w:rsid w:val="000E0216"/>
    <w:rsid w:val="000F35BC"/>
    <w:rsid w:val="001406D6"/>
    <w:rsid w:val="001450D9"/>
    <w:rsid w:val="0015320B"/>
    <w:rsid w:val="001616D8"/>
    <w:rsid w:val="00175026"/>
    <w:rsid w:val="00187C96"/>
    <w:rsid w:val="001B7FF1"/>
    <w:rsid w:val="001D5BDF"/>
    <w:rsid w:val="00201777"/>
    <w:rsid w:val="0027651D"/>
    <w:rsid w:val="00320E00"/>
    <w:rsid w:val="003524DB"/>
    <w:rsid w:val="003830D3"/>
    <w:rsid w:val="0039169F"/>
    <w:rsid w:val="003D7CDB"/>
    <w:rsid w:val="00456336"/>
    <w:rsid w:val="004C40EE"/>
    <w:rsid w:val="004F2E21"/>
    <w:rsid w:val="005665D3"/>
    <w:rsid w:val="005771F6"/>
    <w:rsid w:val="00577C5D"/>
    <w:rsid w:val="0059520A"/>
    <w:rsid w:val="005D2BC6"/>
    <w:rsid w:val="0061667F"/>
    <w:rsid w:val="0063454F"/>
    <w:rsid w:val="00647EBC"/>
    <w:rsid w:val="00653745"/>
    <w:rsid w:val="006542C0"/>
    <w:rsid w:val="00660752"/>
    <w:rsid w:val="00661C97"/>
    <w:rsid w:val="00684C5A"/>
    <w:rsid w:val="00686956"/>
    <w:rsid w:val="00695376"/>
    <w:rsid w:val="0070118A"/>
    <w:rsid w:val="00731ECD"/>
    <w:rsid w:val="007524B3"/>
    <w:rsid w:val="00767159"/>
    <w:rsid w:val="0077246A"/>
    <w:rsid w:val="0081114C"/>
    <w:rsid w:val="00827D06"/>
    <w:rsid w:val="00857938"/>
    <w:rsid w:val="0089330F"/>
    <w:rsid w:val="00897B3C"/>
    <w:rsid w:val="008F1410"/>
    <w:rsid w:val="00965296"/>
    <w:rsid w:val="0098569E"/>
    <w:rsid w:val="00991086"/>
    <w:rsid w:val="009910E1"/>
    <w:rsid w:val="009A1574"/>
    <w:rsid w:val="009C5FF5"/>
    <w:rsid w:val="00A14172"/>
    <w:rsid w:val="00A16B85"/>
    <w:rsid w:val="00A30FEC"/>
    <w:rsid w:val="00A45A64"/>
    <w:rsid w:val="00A56C0B"/>
    <w:rsid w:val="00AD6F49"/>
    <w:rsid w:val="00AF5B59"/>
    <w:rsid w:val="00B1542F"/>
    <w:rsid w:val="00B73BB0"/>
    <w:rsid w:val="00B75973"/>
    <w:rsid w:val="00BD5FFD"/>
    <w:rsid w:val="00BE440D"/>
    <w:rsid w:val="00C014D5"/>
    <w:rsid w:val="00C963D4"/>
    <w:rsid w:val="00C97029"/>
    <w:rsid w:val="00CB1CFB"/>
    <w:rsid w:val="00CE788C"/>
    <w:rsid w:val="00D133EC"/>
    <w:rsid w:val="00D20C71"/>
    <w:rsid w:val="00D344FC"/>
    <w:rsid w:val="00D61DC0"/>
    <w:rsid w:val="00DA207A"/>
    <w:rsid w:val="00DB4CAC"/>
    <w:rsid w:val="00DC6CF3"/>
    <w:rsid w:val="00DF15C9"/>
    <w:rsid w:val="00DF1677"/>
    <w:rsid w:val="00E23CB8"/>
    <w:rsid w:val="00E725F9"/>
    <w:rsid w:val="00E75729"/>
    <w:rsid w:val="00E75BE1"/>
    <w:rsid w:val="00EB7ECA"/>
    <w:rsid w:val="00F27EC8"/>
    <w:rsid w:val="00F445F1"/>
    <w:rsid w:val="00F56C5A"/>
    <w:rsid w:val="00FB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2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dcterms:created xsi:type="dcterms:W3CDTF">2019-05-06T17:26:00Z</dcterms:created>
  <dcterms:modified xsi:type="dcterms:W3CDTF">2019-05-06T17:26:00Z</dcterms:modified>
</cp:coreProperties>
</file>